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351E6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6129E2A8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1EE93BD9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74A9AE20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2C89E79B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4186E107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6E739A77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63F9A7A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BA1F5E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F63944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A3B6CD5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4CB24C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04FF5BD" w14:textId="64054611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2F475B">
        <w:rPr>
          <w:rFonts w:ascii="Avenir Next LT Pro" w:hAnsi="Avenir Next LT Pro" w:cs="Arial"/>
          <w:b/>
          <w:sz w:val="22"/>
          <w:szCs w:val="22"/>
        </w:rPr>
        <w:t>D01-</w:t>
      </w:r>
      <w:r w:rsidR="000D29C8">
        <w:rPr>
          <w:rFonts w:ascii="Avenir Next LT Pro" w:hAnsi="Avenir Next LT Pro" w:cs="Arial"/>
          <w:b/>
          <w:sz w:val="22"/>
          <w:szCs w:val="22"/>
        </w:rPr>
        <w:t xml:space="preserve">2026-001 (perceel 1) </w:t>
      </w:r>
      <w:r w:rsidR="001F6DD4">
        <w:rPr>
          <w:rFonts w:ascii="Avenir Next LT Pro" w:hAnsi="Avenir Next LT Pro" w:cs="Arial"/>
          <w:b/>
          <w:sz w:val="22"/>
          <w:szCs w:val="22"/>
        </w:rPr>
        <w:t>/</w:t>
      </w:r>
      <w:r w:rsidR="000D29C8">
        <w:rPr>
          <w:rFonts w:ascii="Avenir Next LT Pro" w:hAnsi="Avenir Next LT Pro" w:cs="Arial"/>
          <w:b/>
          <w:sz w:val="22"/>
          <w:szCs w:val="22"/>
        </w:rPr>
        <w:t xml:space="preserve"> D01-2026-002 (perceel 2)</w:t>
      </w:r>
    </w:p>
    <w:p w14:paraId="2AE7231F" w14:textId="77777777" w:rsidR="00A24195" w:rsidRDefault="00A24195" w:rsidP="00A24195">
      <w:pPr>
        <w:jc w:val="both"/>
        <w:rPr>
          <w:rFonts w:ascii="Avenir Next LT Pro" w:hAnsi="Avenir Next LT Pro" w:cs="Arial"/>
          <w:b/>
          <w:sz w:val="22"/>
          <w:szCs w:val="22"/>
        </w:rPr>
      </w:pPr>
    </w:p>
    <w:p w14:paraId="38D52F51" w14:textId="2C8CA6C8" w:rsidR="00A24195" w:rsidRPr="00A24195" w:rsidRDefault="00A24195" w:rsidP="00A24195">
      <w:pPr>
        <w:jc w:val="both"/>
        <w:rPr>
          <w:rFonts w:ascii="Avenir Next LT Pro" w:hAnsi="Avenir Next LT Pro" w:cs="Arial"/>
          <w:b/>
          <w:sz w:val="22"/>
          <w:szCs w:val="22"/>
        </w:rPr>
      </w:pPr>
      <w:r w:rsidRPr="00A24195">
        <w:rPr>
          <w:rFonts w:ascii="Avenir Next LT Pro" w:hAnsi="Avenir Next LT Pro" w:cs="Arial"/>
          <w:b/>
          <w:sz w:val="22"/>
          <w:szCs w:val="22"/>
        </w:rPr>
        <w:t>Aanbesteding</w:t>
      </w:r>
      <w:r>
        <w:rPr>
          <w:rFonts w:ascii="Avenir Next LT Pro" w:hAnsi="Avenir Next LT Pro" w:cs="Arial"/>
          <w:b/>
          <w:sz w:val="22"/>
          <w:szCs w:val="22"/>
        </w:rPr>
        <w:t xml:space="preserve"> </w:t>
      </w:r>
      <w:r w:rsidRPr="00A24195">
        <w:rPr>
          <w:rFonts w:ascii="Avenir Next LT Pro" w:hAnsi="Avenir Next LT Pro" w:cs="Arial"/>
          <w:b/>
          <w:sz w:val="22"/>
          <w:szCs w:val="22"/>
        </w:rPr>
        <w:t>groen- en herinrichtingswerkzaamheden gemeente Delft</w:t>
      </w:r>
    </w:p>
    <w:p w14:paraId="3365A5CA" w14:textId="658506F9" w:rsidR="00F72FBE" w:rsidRPr="008A735C" w:rsidRDefault="00A24195" w:rsidP="00A24195">
      <w:pPr>
        <w:jc w:val="both"/>
        <w:rPr>
          <w:rFonts w:ascii="Avenir Next LT Pro" w:hAnsi="Avenir Next LT Pro" w:cs="Arial"/>
          <w:b/>
          <w:color w:val="000000"/>
          <w:szCs w:val="24"/>
        </w:rPr>
      </w:pPr>
      <w:r w:rsidRPr="00A24195">
        <w:rPr>
          <w:rFonts w:ascii="Avenir Next LT Pro" w:hAnsi="Avenir Next LT Pro" w:cs="Arial"/>
          <w:b/>
          <w:sz w:val="22"/>
          <w:szCs w:val="22"/>
        </w:rPr>
        <w:t>2026-2030</w:t>
      </w:r>
    </w:p>
    <w:p w14:paraId="5D96121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1410925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08B5E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436E9C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9B3847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6ED5E6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B4CB1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848FC2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2FE813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8B0106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571BE5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7A1078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7AA5E5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DF143E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C800F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DAC99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E74A46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D4220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42AC7E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844B75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F39B80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455CC5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8C2F3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EFC517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0CEC93A" w14:textId="5F808FA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ED3FD1">
        <w:rPr>
          <w:rFonts w:ascii="Avenir Next LT Pro" w:hAnsi="Avenir Next LT Pro" w:cs="Arial"/>
          <w:bCs/>
        </w:rPr>
        <w:t>Gemeente Delft</w:t>
      </w:r>
    </w:p>
    <w:p w14:paraId="480AA557" w14:textId="50941FBC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ED3FD1">
        <w:rPr>
          <w:rFonts w:ascii="Avenir Next LT Pro" w:hAnsi="Avenir Next LT Pro" w:cs="Arial"/>
          <w:snapToGrid w:val="0"/>
          <w:color w:val="000000"/>
        </w:rPr>
        <w:t>Postbus 78</w:t>
      </w:r>
    </w:p>
    <w:p w14:paraId="5B75CA67" w14:textId="06EBBD24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E43784">
        <w:rPr>
          <w:rFonts w:ascii="Avenir Next LT Pro" w:hAnsi="Avenir Next LT Pro" w:cs="Arial"/>
          <w:bCs/>
        </w:rPr>
        <w:t>2600 ME Delft</w:t>
      </w:r>
    </w:p>
    <w:p w14:paraId="50E2BC6A" w14:textId="1F375C0F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C66777">
        <w:rPr>
          <w:rFonts w:ascii="Avenir Next LT Pro" w:hAnsi="Avenir Next LT Pro" w:cs="Arial"/>
          <w:snapToGrid w:val="0"/>
          <w:color w:val="000000"/>
        </w:rPr>
        <w:t>Stationsplein 1</w:t>
      </w:r>
      <w:r w:rsidR="002B6BF7">
        <w:rPr>
          <w:rFonts w:ascii="Avenir Next LT Pro" w:hAnsi="Avenir Next LT Pro" w:cs="Arial"/>
          <w:snapToGrid w:val="0"/>
          <w:color w:val="000000"/>
        </w:rPr>
        <w:t>, 2611</w:t>
      </w:r>
      <w:r w:rsidR="00757F74">
        <w:rPr>
          <w:rFonts w:ascii="Avenir Next LT Pro" w:hAnsi="Avenir Next LT Pro" w:cs="Arial"/>
          <w:snapToGrid w:val="0"/>
          <w:color w:val="000000"/>
        </w:rPr>
        <w:t xml:space="preserve"> BV Delft</w:t>
      </w:r>
    </w:p>
    <w:p w14:paraId="25631709" w14:textId="3BFDAC92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  <w:lang w:val="de-DE"/>
        </w:rPr>
      </w:pPr>
      <w:r w:rsidRPr="00105DFA">
        <w:rPr>
          <w:rFonts w:ascii="Avenir Next LT Pro" w:hAnsi="Avenir Next LT Pro" w:cs="Arial"/>
          <w:color w:val="000000"/>
          <w:lang w:val="de-DE"/>
        </w:rPr>
        <w:t xml:space="preserve">Datum: </w:t>
      </w:r>
      <w:r w:rsidRPr="00105DFA">
        <w:rPr>
          <w:rFonts w:ascii="Avenir Next LT Pro" w:hAnsi="Avenir Next LT Pro" w:cs="Arial"/>
          <w:color w:val="000000"/>
          <w:lang w:val="de-DE"/>
        </w:rPr>
        <w:tab/>
      </w:r>
      <w:r w:rsidR="0006414D">
        <w:rPr>
          <w:rFonts w:ascii="Avenir Next LT Pro" w:hAnsi="Avenir Next LT Pro" w:cs="Arial"/>
          <w:bCs/>
        </w:rPr>
        <w:t>2 september 2026</w:t>
      </w:r>
    </w:p>
    <w:p w14:paraId="657776A7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330FE253" w14:textId="77777777" w:rsidR="00673B49" w:rsidRDefault="00673B49" w:rsidP="007D056C">
      <w:pPr>
        <w:rPr>
          <w:rFonts w:ascii="Arial" w:hAnsi="Arial" w:cs="Arial"/>
        </w:rPr>
      </w:pPr>
    </w:p>
    <w:p w14:paraId="036A5516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214ED2AF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67F5450F" w14:textId="77777777" w:rsidR="00003FEB" w:rsidRDefault="00003FEB">
      <w:pPr>
        <w:rPr>
          <w:rFonts w:ascii="Gill Sans MT" w:hAnsi="Gill Sans MT" w:cs="Tahoma"/>
          <w:sz w:val="22"/>
        </w:rPr>
      </w:pPr>
    </w:p>
    <w:p w14:paraId="47674736" w14:textId="626393CB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813E0C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6023B8A2" w14:textId="43035BEE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3E0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6F0CC5" w14:textId="335398EF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3E0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49CD51" w14:textId="3BE66BF2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3E0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A56578B" w14:textId="0C80004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3E0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D695565" w14:textId="6C693F9D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3E0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CFE0517" w14:textId="11B5FC30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3E0C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81637DF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476A2AD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EFB8414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2206CFA8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7A591215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4617965B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11EFFC19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EA71928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B7CF7B6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7437D55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D002461" w14:textId="2967E51B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AD5625">
        <w:rPr>
          <w:rFonts w:ascii="Avenir Next LT Pro" w:hAnsi="Avenir Next LT Pro" w:cs="Arial"/>
          <w:bCs/>
        </w:rPr>
        <w:t>D</w:t>
      </w:r>
      <w:r w:rsidR="00DA6FFD">
        <w:rPr>
          <w:rFonts w:ascii="Avenir Next LT Pro" w:hAnsi="Avenir Next LT Pro" w:cs="Arial"/>
          <w:bCs/>
        </w:rPr>
        <w:t xml:space="preserve">01-2026-001 </w:t>
      </w:r>
      <w:r w:rsidR="00A2714D">
        <w:rPr>
          <w:rFonts w:ascii="Avenir Next LT Pro" w:hAnsi="Avenir Next LT Pro" w:cs="Arial"/>
          <w:bCs/>
        </w:rPr>
        <w:t xml:space="preserve">(perceel 1) </w:t>
      </w:r>
      <w:r w:rsidR="00DA6FFD">
        <w:rPr>
          <w:rFonts w:ascii="Avenir Next LT Pro" w:hAnsi="Avenir Next LT Pro" w:cs="Arial"/>
          <w:bCs/>
        </w:rPr>
        <w:t>en D01-2026-002</w:t>
      </w:r>
      <w:r w:rsidR="00A2714D">
        <w:rPr>
          <w:rFonts w:ascii="Avenir Next LT Pro" w:hAnsi="Avenir Next LT Pro" w:cs="Arial"/>
          <w:bCs/>
        </w:rPr>
        <w:t xml:space="preserve"> (perceel 2)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29805284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3AEA4B0D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494DF4EF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7376AD73" w14:textId="77777777" w:rsidR="000D7DFF" w:rsidRDefault="000D7DFF" w:rsidP="000D7DFF">
      <w:pPr>
        <w:pStyle w:val="Lijstalinea"/>
        <w:numPr>
          <w:ilvl w:val="0"/>
          <w:numId w:val="21"/>
        </w:numPr>
        <w:ind w:left="426" w:hanging="426"/>
        <w:rPr>
          <w:rFonts w:ascii="Avenir Next LT Pro" w:hAnsi="Avenir Next LT Pro"/>
        </w:rPr>
      </w:pPr>
      <w:r w:rsidRPr="00C20BB1">
        <w:rPr>
          <w:rFonts w:ascii="Avenir Next LT Pro" w:hAnsi="Avenir Next LT Pro"/>
        </w:rPr>
        <w:t>Opstellen van een deelopdracht</w:t>
      </w:r>
    </w:p>
    <w:p w14:paraId="2AE90579" w14:textId="77777777" w:rsidR="000D7DFF" w:rsidRDefault="000D7DFF" w:rsidP="000D7DFF">
      <w:pPr>
        <w:pStyle w:val="Lijstalinea"/>
        <w:numPr>
          <w:ilvl w:val="0"/>
          <w:numId w:val="21"/>
        </w:numPr>
        <w:ind w:left="426" w:hanging="426"/>
        <w:rPr>
          <w:rFonts w:ascii="Avenir Next LT Pro" w:hAnsi="Avenir Next LT Pro"/>
        </w:rPr>
      </w:pPr>
      <w:r w:rsidRPr="00073687">
        <w:rPr>
          <w:rFonts w:ascii="Avenir Next LT Pro" w:hAnsi="Avenir Next LT Pro"/>
        </w:rPr>
        <w:t>Plantwerkzaamheden incl. toebehoren</w:t>
      </w:r>
      <w:r>
        <w:rPr>
          <w:rFonts w:ascii="Avenir Next LT Pro" w:hAnsi="Avenir Next LT Pro"/>
        </w:rPr>
        <w:t xml:space="preserve"> beplanting en bomen inclusief nazorg</w:t>
      </w:r>
    </w:p>
    <w:p w14:paraId="4883ADA0" w14:textId="77777777" w:rsidR="000D7DFF" w:rsidRPr="00C274EB" w:rsidRDefault="000D7DFF" w:rsidP="000D7DFF">
      <w:pPr>
        <w:pStyle w:val="Lijstalinea"/>
        <w:numPr>
          <w:ilvl w:val="0"/>
          <w:numId w:val="21"/>
        </w:numPr>
        <w:ind w:left="426" w:hanging="426"/>
        <w:rPr>
          <w:rFonts w:ascii="Avenir Next LT Pro" w:hAnsi="Avenir Next LT Pro"/>
        </w:rPr>
      </w:pPr>
      <w:r w:rsidRPr="00C274EB">
        <w:rPr>
          <w:rFonts w:ascii="Avenir Next LT Pro" w:hAnsi="Avenir Next LT Pro"/>
        </w:rPr>
        <w:t>Verwijderen van bomen</w:t>
      </w:r>
      <w:r>
        <w:rPr>
          <w:rFonts w:ascii="Avenir Next LT Pro" w:hAnsi="Avenir Next LT Pro"/>
        </w:rPr>
        <w:t xml:space="preserve"> en stobben</w:t>
      </w:r>
    </w:p>
    <w:p w14:paraId="7EA8B594" w14:textId="77777777" w:rsidR="000D7DFF" w:rsidRDefault="000D7DFF" w:rsidP="000D7DFF">
      <w:pPr>
        <w:pStyle w:val="Lijstalinea"/>
        <w:numPr>
          <w:ilvl w:val="0"/>
          <w:numId w:val="21"/>
        </w:numPr>
        <w:ind w:left="426" w:hanging="426"/>
        <w:rPr>
          <w:rFonts w:ascii="Avenir Next LT Pro" w:hAnsi="Avenir Next LT Pro"/>
        </w:rPr>
      </w:pPr>
      <w:r>
        <w:rPr>
          <w:rFonts w:ascii="Avenir Next LT Pro" w:hAnsi="Avenir Next LT Pro"/>
        </w:rPr>
        <w:t>Grondwerkzaamheden</w:t>
      </w:r>
    </w:p>
    <w:p w14:paraId="294AE288" w14:textId="77777777" w:rsidR="000D7DFF" w:rsidRDefault="000D7DFF" w:rsidP="000D7DFF">
      <w:pPr>
        <w:pStyle w:val="Lijstalinea"/>
        <w:numPr>
          <w:ilvl w:val="0"/>
          <w:numId w:val="21"/>
        </w:numPr>
        <w:ind w:left="426" w:hanging="426"/>
        <w:rPr>
          <w:rFonts w:ascii="Avenir Next LT Pro" w:hAnsi="Avenir Next LT Pro"/>
        </w:rPr>
      </w:pPr>
      <w:r w:rsidRPr="00753884">
        <w:rPr>
          <w:rFonts w:ascii="Avenir Next LT Pro" w:hAnsi="Avenir Next LT Pro"/>
        </w:rPr>
        <w:t>Grondverbetering t.b.v. beplanting</w:t>
      </w:r>
      <w:r>
        <w:rPr>
          <w:rFonts w:ascii="Avenir Next LT Pro" w:hAnsi="Avenir Next LT Pro"/>
        </w:rPr>
        <w:t xml:space="preserve"> en bomen</w:t>
      </w:r>
    </w:p>
    <w:p w14:paraId="38E1474F" w14:textId="77777777" w:rsidR="000D7DFF" w:rsidRDefault="000D7DFF" w:rsidP="000D7DFF">
      <w:pPr>
        <w:pStyle w:val="Lijstalinea"/>
        <w:numPr>
          <w:ilvl w:val="0"/>
          <w:numId w:val="21"/>
        </w:numPr>
        <w:ind w:left="426" w:hanging="426"/>
        <w:rPr>
          <w:rFonts w:ascii="Avenir Next LT Pro" w:hAnsi="Avenir Next LT Pro"/>
        </w:rPr>
      </w:pPr>
      <w:r w:rsidRPr="00753884">
        <w:rPr>
          <w:rFonts w:ascii="Avenir Next LT Pro" w:hAnsi="Avenir Next LT Pro"/>
        </w:rPr>
        <w:t>Bestratingswerkzaamheden</w:t>
      </w:r>
    </w:p>
    <w:p w14:paraId="35797B9D" w14:textId="77777777" w:rsidR="000D7DFF" w:rsidRPr="00C274EB" w:rsidRDefault="000D7DFF" w:rsidP="000D7DFF">
      <w:pPr>
        <w:pStyle w:val="Lijstalinea"/>
        <w:numPr>
          <w:ilvl w:val="0"/>
          <w:numId w:val="21"/>
        </w:numPr>
        <w:ind w:left="426" w:hanging="426"/>
        <w:rPr>
          <w:rFonts w:ascii="Avenir Next LT Pro" w:hAnsi="Avenir Next LT Pro"/>
        </w:rPr>
      </w:pPr>
      <w:r w:rsidRPr="00753884">
        <w:rPr>
          <w:rFonts w:ascii="Avenir Next LT Pro" w:hAnsi="Avenir Next LT Pro"/>
        </w:rPr>
        <w:t>Onderhoudswerkzaamheden</w:t>
      </w:r>
    </w:p>
    <w:p w14:paraId="10880EAE" w14:textId="77777777" w:rsidR="000D7DFF" w:rsidRPr="00C274EB" w:rsidRDefault="000D7DFF" w:rsidP="000D7DFF">
      <w:pPr>
        <w:pStyle w:val="Lijstalinea"/>
        <w:numPr>
          <w:ilvl w:val="0"/>
          <w:numId w:val="21"/>
        </w:numPr>
        <w:ind w:left="426" w:hanging="426"/>
        <w:rPr>
          <w:rFonts w:ascii="Avenir Next LT Pro" w:hAnsi="Avenir Next LT Pro"/>
        </w:rPr>
      </w:pPr>
      <w:r w:rsidRPr="00C274EB">
        <w:rPr>
          <w:rFonts w:ascii="Avenir Next LT Pro" w:hAnsi="Avenir Next LT Pro"/>
        </w:rPr>
        <w:t>Digitaal registreren van uitgevoerde werkzaamheden</w:t>
      </w:r>
    </w:p>
    <w:p w14:paraId="4EA7D81E" w14:textId="77777777" w:rsidR="000D7DFF" w:rsidRDefault="000D7DFF" w:rsidP="000D7DFF">
      <w:pPr>
        <w:pStyle w:val="Lijstalinea"/>
        <w:numPr>
          <w:ilvl w:val="0"/>
          <w:numId w:val="21"/>
        </w:numPr>
        <w:ind w:left="426" w:hanging="426"/>
      </w:pPr>
      <w:r w:rsidRPr="00C274EB">
        <w:rPr>
          <w:rFonts w:ascii="Avenir Next LT Pro" w:hAnsi="Avenir Next LT Pro"/>
        </w:rPr>
        <w:t>Uitvoeren van bijkomende werkzaamheden</w:t>
      </w:r>
    </w:p>
    <w:p w14:paraId="4D2C7AA9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3E6A9171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195A730C" w14:textId="0D5755C8" w:rsidR="00003FEB" w:rsidRPr="008A735C" w:rsidRDefault="005E1FED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  <w:r w:rsidR="00EB0C83">
        <w:rPr>
          <w:rFonts w:ascii="Avenir Next LT Pro" w:hAnsi="Avenir Next LT Pro" w:cs="Arial"/>
          <w:bCs/>
        </w:rPr>
        <w:t>, met mogelijk</w:t>
      </w:r>
      <w:r w:rsidR="005006E1">
        <w:rPr>
          <w:rFonts w:ascii="Avenir Next LT Pro" w:hAnsi="Avenir Next LT Pro" w:cs="Arial"/>
          <w:bCs/>
        </w:rPr>
        <w:t>e</w:t>
      </w:r>
      <w:r w:rsidR="00EB0C83">
        <w:rPr>
          <w:rFonts w:ascii="Avenir Next LT Pro" w:hAnsi="Avenir Next LT Pro" w:cs="Arial"/>
          <w:bCs/>
        </w:rPr>
        <w:t xml:space="preserve"> verlenging van 2 keer 1 jaar.</w:t>
      </w:r>
    </w:p>
    <w:p w14:paraId="3DFC426A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118CB90C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5EA3C15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B3D51D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0A789AA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FD145A4" w14:textId="0A8C6D54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4840FA">
        <w:rPr>
          <w:rFonts w:ascii="Avenir Next LT Pro" w:hAnsi="Avenir Next LT Pro" w:cs="Arial"/>
          <w:bCs/>
        </w:rPr>
        <w:t>Gemeente Delf</w:t>
      </w:r>
      <w:r w:rsidR="008257DC">
        <w:rPr>
          <w:rFonts w:ascii="Avenir Next LT Pro" w:hAnsi="Avenir Next LT Pro" w:cs="Arial"/>
          <w:bCs/>
        </w:rPr>
        <w:t>t</w:t>
      </w:r>
    </w:p>
    <w:p w14:paraId="2A698A08" w14:textId="552A180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257DC">
        <w:rPr>
          <w:rFonts w:ascii="Avenir Next LT Pro" w:hAnsi="Avenir Next LT Pro" w:cs="Arial"/>
          <w:bCs/>
        </w:rPr>
        <w:t>Stationsplein 1</w:t>
      </w:r>
    </w:p>
    <w:p w14:paraId="2DE12C80" w14:textId="21017A31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4868FF">
        <w:rPr>
          <w:rFonts w:ascii="Avenir Next LT Pro" w:hAnsi="Avenir Next LT Pro" w:cs="Arial"/>
          <w:bCs/>
        </w:rPr>
        <w:t>2611 BV Delft</w:t>
      </w:r>
    </w:p>
    <w:p w14:paraId="3274EAF1" w14:textId="72B5273B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247745">
        <w:rPr>
          <w:rFonts w:ascii="Avenir Next LT Pro" w:hAnsi="Avenir Next LT Pro" w:cs="Arial"/>
          <w:bCs/>
        </w:rPr>
        <w:t>14015</w:t>
      </w:r>
    </w:p>
    <w:p w14:paraId="4A65DB1E" w14:textId="64D2BF4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247745">
        <w:rPr>
          <w:rFonts w:ascii="Avenir Next LT Pro" w:hAnsi="Avenir Next LT Pro" w:cs="Arial"/>
          <w:bCs/>
        </w:rPr>
        <w:t>R. van Beek</w:t>
      </w:r>
    </w:p>
    <w:p w14:paraId="4093F73F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0781149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7DFEA8A2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2D984444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457FB075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4EA1447B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1BCD0392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230EA632" w14:textId="0599F881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792D87">
        <w:rPr>
          <w:rFonts w:ascii="Avenir Next LT Pro" w:hAnsi="Avenir Next LT Pro" w:cs="Arial"/>
        </w:rPr>
        <w:t xml:space="preserve">M.C. </w:t>
      </w:r>
      <w:proofErr w:type="spellStart"/>
      <w:r w:rsidR="00792D87">
        <w:rPr>
          <w:rFonts w:ascii="Avenir Next LT Pro" w:hAnsi="Avenir Next LT Pro" w:cs="Arial"/>
        </w:rPr>
        <w:t>Tetteroo</w:t>
      </w:r>
      <w:proofErr w:type="spellEnd"/>
    </w:p>
    <w:p w14:paraId="040AA1D0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26EE4D47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1F1776C9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5B8181E" w14:textId="77777777" w:rsidR="005C7EB1" w:rsidRPr="008A735C" w:rsidRDefault="00861DF4" w:rsidP="005C7E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5C7EB1">
        <w:rPr>
          <w:rFonts w:ascii="Avenir Next LT Pro" w:hAnsi="Avenir Next LT Pro" w:cs="Arial"/>
          <w:bCs/>
        </w:rPr>
        <w:t>Gemeente Delft</w:t>
      </w:r>
    </w:p>
    <w:p w14:paraId="128210AA" w14:textId="77777777" w:rsidR="005C7EB1" w:rsidRPr="008A735C" w:rsidRDefault="005C7EB1" w:rsidP="005C7E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Stationsplein 1</w:t>
      </w:r>
    </w:p>
    <w:p w14:paraId="22C61477" w14:textId="77777777" w:rsidR="005C7EB1" w:rsidRPr="008A735C" w:rsidRDefault="005C7EB1" w:rsidP="005C7E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2611 BV Delft</w:t>
      </w:r>
    </w:p>
    <w:p w14:paraId="240BD061" w14:textId="77777777" w:rsidR="005C7EB1" w:rsidRPr="008A735C" w:rsidRDefault="005C7EB1" w:rsidP="005C7E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14015</w:t>
      </w:r>
    </w:p>
    <w:p w14:paraId="7445E716" w14:textId="77777777" w:rsidR="005C7EB1" w:rsidRPr="008A735C" w:rsidRDefault="005C7EB1" w:rsidP="005C7EB1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van Beek</w:t>
      </w:r>
    </w:p>
    <w:p w14:paraId="75D4BE5F" w14:textId="38BF2CA1" w:rsidR="002325B3" w:rsidRPr="008A735C" w:rsidRDefault="002325B3" w:rsidP="005C7EB1">
      <w:pPr>
        <w:ind w:left="426"/>
        <w:rPr>
          <w:rFonts w:ascii="Avenir Next LT Pro" w:hAnsi="Avenir Next LT Pro" w:cs="Arial"/>
        </w:rPr>
      </w:pPr>
    </w:p>
    <w:p w14:paraId="7D98408A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54F0DC0D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3736CA8C" w14:textId="2D19988F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7183C">
        <w:rPr>
          <w:rFonts w:ascii="Avenir Next LT Pro" w:hAnsi="Avenir Next LT Pro" w:cs="Arial"/>
          <w:bCs/>
        </w:rPr>
        <w:t>D01-2026-001</w:t>
      </w:r>
      <w:r w:rsidR="008162F3">
        <w:rPr>
          <w:rFonts w:ascii="Avenir Next LT Pro" w:hAnsi="Avenir Next LT Pro" w:cs="Arial"/>
          <w:bCs/>
        </w:rPr>
        <w:t xml:space="preserve"> </w:t>
      </w:r>
      <w:r w:rsidR="00F7183C">
        <w:rPr>
          <w:rFonts w:ascii="Avenir Next LT Pro" w:hAnsi="Avenir Next LT Pro" w:cs="Arial"/>
          <w:bCs/>
        </w:rPr>
        <w:t>/</w:t>
      </w:r>
      <w:r w:rsidR="008162F3">
        <w:rPr>
          <w:rFonts w:ascii="Avenir Next LT Pro" w:hAnsi="Avenir Next LT Pro" w:cs="Arial"/>
          <w:bCs/>
        </w:rPr>
        <w:t xml:space="preserve"> </w:t>
      </w:r>
      <w:r w:rsidR="00F7183C">
        <w:rPr>
          <w:rFonts w:ascii="Avenir Next LT Pro" w:hAnsi="Avenir Next LT Pro" w:cs="Arial"/>
          <w:bCs/>
        </w:rPr>
        <w:t>D01-2026-002</w:t>
      </w:r>
    </w:p>
    <w:p w14:paraId="4C051EF2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B810BB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0AA871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90CD4D2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C4D4BD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C643362" w14:textId="77777777" w:rsidR="00861DF4" w:rsidRPr="008A735C" w:rsidRDefault="00861DF4">
      <w:pPr>
        <w:rPr>
          <w:rFonts w:ascii="Avenir Next LT Pro" w:hAnsi="Avenir Next LT Pro" w:cs="Arial"/>
        </w:rPr>
      </w:pPr>
    </w:p>
    <w:p w14:paraId="7B13DEC3" w14:textId="77777777" w:rsidR="00861DF4" w:rsidRPr="008A735C" w:rsidRDefault="00861DF4">
      <w:pPr>
        <w:rPr>
          <w:rFonts w:ascii="Avenir Next LT Pro" w:hAnsi="Avenir Next LT Pro" w:cs="Arial"/>
        </w:rPr>
      </w:pPr>
    </w:p>
    <w:p w14:paraId="4455C677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9ABA52A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38EBFF3F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0ABD633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6B4532D9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8BCA43E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72EDB98B" w14:textId="77777777" w:rsidR="00BF79BD" w:rsidRPr="008A735C" w:rsidRDefault="00537801" w:rsidP="00BF79B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F79BD">
        <w:rPr>
          <w:rFonts w:ascii="Avenir Next LT Pro" w:hAnsi="Avenir Next LT Pro" w:cs="Arial"/>
          <w:bCs/>
        </w:rPr>
        <w:t>Gemeente Delft</w:t>
      </w:r>
    </w:p>
    <w:p w14:paraId="24F3EFED" w14:textId="77777777" w:rsidR="00BF79BD" w:rsidRPr="008A735C" w:rsidRDefault="00BF79BD" w:rsidP="00BF79B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Stationsplein 1</w:t>
      </w:r>
    </w:p>
    <w:p w14:paraId="3D481643" w14:textId="77777777" w:rsidR="00BF79BD" w:rsidRPr="008A735C" w:rsidRDefault="00BF79BD" w:rsidP="00BF79B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2611 BV  Delft</w:t>
      </w:r>
    </w:p>
    <w:p w14:paraId="118AE6E7" w14:textId="77777777" w:rsidR="00BF79BD" w:rsidRPr="008A735C" w:rsidRDefault="00BF79BD" w:rsidP="00BF79B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14015</w:t>
      </w:r>
    </w:p>
    <w:p w14:paraId="18C8E83D" w14:textId="77777777" w:rsidR="00BF79BD" w:rsidRPr="008A735C" w:rsidRDefault="00BF79BD" w:rsidP="00BF79B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van Beek</w:t>
      </w:r>
    </w:p>
    <w:p w14:paraId="4CDE9CCA" w14:textId="6E82281A" w:rsidR="00537801" w:rsidRPr="008A735C" w:rsidRDefault="00537801" w:rsidP="00BF79BD">
      <w:pPr>
        <w:rPr>
          <w:rFonts w:ascii="Avenir Next LT Pro" w:hAnsi="Avenir Next LT Pro" w:cs="Arial"/>
        </w:rPr>
      </w:pPr>
    </w:p>
    <w:p w14:paraId="1331E261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7BC6536A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27B01D9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44028A8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088DBFF" w14:textId="4EE16FAE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5B07B4">
        <w:rPr>
          <w:rFonts w:ascii="Avenir Next LT Pro" w:hAnsi="Avenir Next LT Pro" w:cs="Arial"/>
          <w:bCs/>
        </w:rPr>
        <w:t>D01-2026-001 / D01-2026-002</w:t>
      </w:r>
      <w:r w:rsidR="00CF57AF" w:rsidRPr="008A735C">
        <w:rPr>
          <w:rFonts w:ascii="Avenir Next LT Pro" w:hAnsi="Avenir Next LT Pro" w:cs="Arial"/>
        </w:rPr>
        <w:t>.</w:t>
      </w:r>
    </w:p>
    <w:p w14:paraId="0D6CA1A7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1B82393F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6DDAD47D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7F16BEDC" w14:textId="77777777" w:rsidR="004064DB" w:rsidRPr="004064DB" w:rsidRDefault="004064DB" w:rsidP="004064DB">
      <w:pPr>
        <w:rPr>
          <w:rFonts w:ascii="Arial" w:hAnsi="Arial" w:cs="Arial"/>
        </w:rPr>
      </w:pPr>
    </w:p>
    <w:p w14:paraId="26A4FD14" w14:textId="77777777" w:rsidR="00003FEB" w:rsidRPr="004064DB" w:rsidRDefault="00003FEB" w:rsidP="00675229">
      <w:pPr>
        <w:pStyle w:val="Kop2"/>
        <w:sectPr w:rsidR="00003FEB" w:rsidRPr="004064DB" w:rsidSect="00813E0C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3"/>
          <w:cols w:space="708"/>
          <w:titlePg/>
          <w:docGrid w:linePitch="272"/>
        </w:sectPr>
      </w:pPr>
    </w:p>
    <w:p w14:paraId="228DA52F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2F06C967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154B24E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32693947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09C72FD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3983E74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44D9A1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001E314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594E2BD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49492172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5E18BCB7" w14:textId="77777777" w:rsidTr="007058D2">
        <w:trPr>
          <w:cantSplit/>
          <w:trHeight w:val="280"/>
        </w:trPr>
        <w:tc>
          <w:tcPr>
            <w:tcW w:w="1126" w:type="dxa"/>
          </w:tcPr>
          <w:p w14:paraId="0BCB3B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EBE80CC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D5FD71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0CC7EE7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602D38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41CC96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60C8D48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138D30F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A9CD8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7EFC1C3" w14:textId="77777777" w:rsidTr="007058D2">
        <w:trPr>
          <w:cantSplit/>
          <w:trHeight w:val="280"/>
        </w:trPr>
        <w:tc>
          <w:tcPr>
            <w:tcW w:w="1126" w:type="dxa"/>
          </w:tcPr>
          <w:p w14:paraId="760CA4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E0DC62A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17812C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0675F84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76C258F0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DAE248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02797A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29F0F386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BB3512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1B363EC" w14:textId="77777777" w:rsidTr="007058D2">
        <w:trPr>
          <w:cantSplit/>
          <w:trHeight w:val="280"/>
        </w:trPr>
        <w:tc>
          <w:tcPr>
            <w:tcW w:w="1126" w:type="dxa"/>
          </w:tcPr>
          <w:p w14:paraId="43E947F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77A4E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1156E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641059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780218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3992662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4065853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753C78BA" w14:textId="77777777" w:rsidTr="007058D2">
        <w:trPr>
          <w:cantSplit/>
          <w:trHeight w:val="280"/>
        </w:trPr>
        <w:tc>
          <w:tcPr>
            <w:tcW w:w="1126" w:type="dxa"/>
          </w:tcPr>
          <w:p w14:paraId="2A0D144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2CF9C7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1B275A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59054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02D2F3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7861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5206B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6D740E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0AE1321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4B45D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C4214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E8B3C6F" w14:textId="77777777" w:rsidTr="007058D2">
        <w:trPr>
          <w:cantSplit/>
          <w:trHeight w:val="280"/>
        </w:trPr>
        <w:tc>
          <w:tcPr>
            <w:tcW w:w="1126" w:type="dxa"/>
          </w:tcPr>
          <w:p w14:paraId="2BF067B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0C8945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9F0209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C1FA0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46F089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A928B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7B40F99" w14:textId="77777777" w:rsidTr="007058D2">
        <w:trPr>
          <w:cantSplit/>
          <w:trHeight w:val="280"/>
        </w:trPr>
        <w:tc>
          <w:tcPr>
            <w:tcW w:w="1126" w:type="dxa"/>
          </w:tcPr>
          <w:p w14:paraId="7E9A4D4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092BC2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848589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7A81F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8D8335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373E1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7556BC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142A9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BF77A22" w14:textId="77777777" w:rsidTr="007058D2">
        <w:trPr>
          <w:cantSplit/>
          <w:trHeight w:val="280"/>
        </w:trPr>
        <w:tc>
          <w:tcPr>
            <w:tcW w:w="1126" w:type="dxa"/>
          </w:tcPr>
          <w:p w14:paraId="71C7216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F58FE19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419003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E291C10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A26577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E0257A2" w14:textId="77777777" w:rsidTr="007058D2">
        <w:trPr>
          <w:cantSplit/>
          <w:trHeight w:val="280"/>
        </w:trPr>
        <w:tc>
          <w:tcPr>
            <w:tcW w:w="1126" w:type="dxa"/>
          </w:tcPr>
          <w:p w14:paraId="0015196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47C87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86014C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90A026B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300B7A8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368FEC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AE89EB2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391CD906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2BE842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6250BF6A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1E0EF9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2D542D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115E8F1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73A3C7C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6D3340F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89EE237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ECC2471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429FE4DD" w14:textId="77777777" w:rsidTr="00D44A98">
        <w:trPr>
          <w:cantSplit/>
          <w:trHeight w:val="280"/>
        </w:trPr>
        <w:tc>
          <w:tcPr>
            <w:tcW w:w="1126" w:type="dxa"/>
          </w:tcPr>
          <w:p w14:paraId="5258FF5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B47AE2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7EFEA7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5A021C0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FA727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2C05257B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C7B9D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0D5BCB7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59945C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3415FFC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B02B9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FD9FD20" w14:textId="77777777" w:rsidTr="00D44A98">
        <w:trPr>
          <w:cantSplit/>
          <w:trHeight w:val="280"/>
        </w:trPr>
        <w:tc>
          <w:tcPr>
            <w:tcW w:w="1126" w:type="dxa"/>
          </w:tcPr>
          <w:p w14:paraId="0B1BCCE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48F780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EFB94E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48C5A4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6F3E8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BE0BB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2D378E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D28D4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821E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F7BFB49" w14:textId="77777777" w:rsidTr="00D44A98">
        <w:trPr>
          <w:cantSplit/>
          <w:trHeight w:val="280"/>
        </w:trPr>
        <w:tc>
          <w:tcPr>
            <w:tcW w:w="1126" w:type="dxa"/>
          </w:tcPr>
          <w:p w14:paraId="68D0BDE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B11CB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4A718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544C4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1FF07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CCACF4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A13C3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3452A7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F6E8874" w14:textId="77777777" w:rsidTr="00D44A98">
        <w:trPr>
          <w:cantSplit/>
          <w:trHeight w:val="280"/>
        </w:trPr>
        <w:tc>
          <w:tcPr>
            <w:tcW w:w="1126" w:type="dxa"/>
          </w:tcPr>
          <w:p w14:paraId="526425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707C3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FE8014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284DC5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05417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AACEF2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5FC0A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7E75B669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04E3C61F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1343CFF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4F0EEC9F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3C14E32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085ADA7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207C8AE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64EABC0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1C3C442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7230793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0A987DE9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5608C9B5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35E6412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5D5E828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0DC3786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1EEFA43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6A7BE22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2D9F6B3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E0617C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5F0D4081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A2F01A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85FB99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3B5F9FB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5E7FCCE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67E3CEE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2985FEE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4902B6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79DEA9B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21EFBA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26F6A463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7238FF4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A708D33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6AE5AC6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0814B5B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1D8B87A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0CDF82D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5AB009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3C4196B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3B3EB9E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706D9B5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37ED580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758103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7873D75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0F19F78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10DFA40A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FA64AD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9910FD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4D1A664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08D1A4D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6DAE25D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4CEEC9D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7FC1955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408A335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73D0CFB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EA4BF8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54FBE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7450C6F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59EE3A8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2348922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21CC49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14AE41C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7C1D305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06D5B39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4F582E5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04F6315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5A3608E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CBDA74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2C6213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05F3E73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8FAB67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453824D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15E9CFE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45DA9B0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6E7B276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67BBDBA9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2CE6C574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C31AB90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077C37E0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88F84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04DC51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13379A1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571E6E0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45707D1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08F96849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43782F4B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74BB1C7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93F373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9358E0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97392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277678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CA826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CBD4CDA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3227B3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CDD6D0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5AD92E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E928B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CCDAC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F2421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ADE238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704D9B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2110C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F8C9CD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069F76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457B6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9B9C05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EFA0E5B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53A034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D9CFB4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A60EB6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1334682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5C8C527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0E43B4B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6776C2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E7DC29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9E857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74624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EA410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CDE5E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56CD62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0A05BCC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9282B1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509AA1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ECEBF3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8AAE2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47A36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A535CF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212C7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B3C3C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6B388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64A7E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8B05D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BCFE314" w14:textId="77777777" w:rsidTr="006E7A96">
        <w:trPr>
          <w:cantSplit/>
          <w:trHeight w:val="280"/>
        </w:trPr>
        <w:tc>
          <w:tcPr>
            <w:tcW w:w="1126" w:type="dxa"/>
          </w:tcPr>
          <w:p w14:paraId="4B60CBCB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5B770FF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1ACAC8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62C40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07215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C975E4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6078DF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DD6EC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F0B24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F3EE5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80A469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43967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EFBA6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1475D4C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29D2D6B9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18842DD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1DF1351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05F4DED6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1E156FC1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2583" w14:textId="77777777" w:rsidR="00131B49" w:rsidRDefault="00131B49">
      <w:r>
        <w:separator/>
      </w:r>
    </w:p>
  </w:endnote>
  <w:endnote w:type="continuationSeparator" w:id="0">
    <w:p w14:paraId="181CEED0" w14:textId="77777777" w:rsidR="00131B49" w:rsidRDefault="0013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732E3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7A97D9B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7734" w14:textId="77777777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NUMPAGES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12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</w:p>
  <w:p w14:paraId="01F6CF2D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2202CF84" wp14:editId="60E7830B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88C1BF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476972F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98C86" w14:textId="77777777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NUMPAGES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3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</w:p>
  <w:p w14:paraId="36609EFC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5CE88CC3" wp14:editId="376AA51D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49AEF9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33C00D21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1264" w14:textId="152B141B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="00813E0C">
      <w:rPr>
        <w:rFonts w:ascii="Avenir Next LT Pro Demi" w:hAnsi="Avenir Next LT Pro Demi"/>
        <w:b/>
        <w:bCs/>
        <w:color w:val="93C48B"/>
        <w:sz w:val="24"/>
        <w:szCs w:val="24"/>
      </w:rPr>
      <w:t>2</w:t>
    </w:r>
  </w:p>
  <w:p w14:paraId="76EC5EE4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5E8EF94D" wp14:editId="3DE235D0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BA62AE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6501457D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40DD" w14:textId="487392C8" w:rsidR="00675229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24"/>
        <w:szCs w:val="24"/>
      </w:rPr>
    </w:pP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begin"/>
    </w:r>
    <w:r w:rsidRPr="006212FD">
      <w:rPr>
        <w:rFonts w:ascii="Avenir Next LT Pro Demi" w:hAnsi="Avenir Next LT Pro Demi"/>
        <w:b/>
        <w:bCs/>
        <w:color w:val="93C48B"/>
      </w:rPr>
      <w:instrText>PAGE</w:instrTex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separate"/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Pr="006212FD">
      <w:rPr>
        <w:rFonts w:ascii="Avenir Next LT Pro Demi" w:hAnsi="Avenir Next LT Pro Demi"/>
        <w:b/>
        <w:bCs/>
        <w:color w:val="93C48B"/>
        <w:sz w:val="24"/>
        <w:szCs w:val="24"/>
      </w:rPr>
      <w:fldChar w:fldCharType="end"/>
    </w:r>
    <w:r w:rsidRPr="006212FD">
      <w:rPr>
        <w:rFonts w:ascii="Avenir Next LT Pro Demi" w:hAnsi="Avenir Next LT Pro Demi"/>
        <w:color w:val="93C48B"/>
      </w:rPr>
      <w:t xml:space="preserve"> van </w:t>
    </w:r>
    <w:r>
      <w:rPr>
        <w:rFonts w:ascii="Avenir Next LT Pro Demi" w:hAnsi="Avenir Next LT Pro Demi"/>
        <w:b/>
        <w:bCs/>
        <w:color w:val="93C48B"/>
        <w:sz w:val="24"/>
        <w:szCs w:val="24"/>
      </w:rPr>
      <w:t>1</w:t>
    </w:r>
    <w:r w:rsidR="00813E0C">
      <w:rPr>
        <w:rFonts w:ascii="Avenir Next LT Pro Demi" w:hAnsi="Avenir Next LT Pro Demi"/>
        <w:b/>
        <w:bCs/>
        <w:color w:val="93C48B"/>
        <w:sz w:val="24"/>
        <w:szCs w:val="24"/>
      </w:rPr>
      <w:t>2</w:t>
    </w:r>
  </w:p>
  <w:p w14:paraId="72783B6B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6BA28E0D" wp14:editId="56306CE7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48A5AC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098C6F9C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F9A1" w14:textId="77777777" w:rsidR="00131B49" w:rsidRDefault="00131B49">
      <w:r>
        <w:separator/>
      </w:r>
    </w:p>
  </w:footnote>
  <w:footnote w:type="continuationSeparator" w:id="0">
    <w:p w14:paraId="16A5FFB3" w14:textId="77777777" w:rsidR="00131B49" w:rsidRDefault="00131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306BC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633E0525" wp14:editId="5D584F88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A9F45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2EA7DB4E" wp14:editId="251DBA7B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902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6414D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D29C8"/>
    <w:rsid w:val="000D7DFF"/>
    <w:rsid w:val="000E0BA5"/>
    <w:rsid w:val="001023E0"/>
    <w:rsid w:val="00105DFA"/>
    <w:rsid w:val="00120210"/>
    <w:rsid w:val="0012329A"/>
    <w:rsid w:val="00123CBB"/>
    <w:rsid w:val="00130B75"/>
    <w:rsid w:val="00131A6D"/>
    <w:rsid w:val="00131B49"/>
    <w:rsid w:val="00135C2F"/>
    <w:rsid w:val="00173A8E"/>
    <w:rsid w:val="00183971"/>
    <w:rsid w:val="001858E6"/>
    <w:rsid w:val="001A1EE8"/>
    <w:rsid w:val="001B2A8E"/>
    <w:rsid w:val="001B4AA0"/>
    <w:rsid w:val="001B73CA"/>
    <w:rsid w:val="001C4C86"/>
    <w:rsid w:val="001D72D0"/>
    <w:rsid w:val="001E7871"/>
    <w:rsid w:val="001F54A6"/>
    <w:rsid w:val="001F6DD4"/>
    <w:rsid w:val="0021471F"/>
    <w:rsid w:val="0022542C"/>
    <w:rsid w:val="00227F89"/>
    <w:rsid w:val="002325B3"/>
    <w:rsid w:val="00232EE2"/>
    <w:rsid w:val="00247745"/>
    <w:rsid w:val="00254572"/>
    <w:rsid w:val="002551A4"/>
    <w:rsid w:val="00255655"/>
    <w:rsid w:val="002636F8"/>
    <w:rsid w:val="002672F6"/>
    <w:rsid w:val="002862C7"/>
    <w:rsid w:val="00287BE8"/>
    <w:rsid w:val="002A0FA2"/>
    <w:rsid w:val="002B6BF7"/>
    <w:rsid w:val="002C0D64"/>
    <w:rsid w:val="002D0056"/>
    <w:rsid w:val="002D0210"/>
    <w:rsid w:val="002F475B"/>
    <w:rsid w:val="002F69EC"/>
    <w:rsid w:val="0030271E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C1F"/>
    <w:rsid w:val="00442F5D"/>
    <w:rsid w:val="00445E3B"/>
    <w:rsid w:val="00457D5F"/>
    <w:rsid w:val="00470B3C"/>
    <w:rsid w:val="004840FA"/>
    <w:rsid w:val="004868FF"/>
    <w:rsid w:val="0049755D"/>
    <w:rsid w:val="00497695"/>
    <w:rsid w:val="004B56BF"/>
    <w:rsid w:val="004B6B64"/>
    <w:rsid w:val="004D35AC"/>
    <w:rsid w:val="004E171A"/>
    <w:rsid w:val="004F0009"/>
    <w:rsid w:val="004F4999"/>
    <w:rsid w:val="005006E1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B07B4"/>
    <w:rsid w:val="005C7EB1"/>
    <w:rsid w:val="005D1772"/>
    <w:rsid w:val="005D265E"/>
    <w:rsid w:val="005D67ED"/>
    <w:rsid w:val="005E1F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57F74"/>
    <w:rsid w:val="0077083C"/>
    <w:rsid w:val="00773A6F"/>
    <w:rsid w:val="00781B02"/>
    <w:rsid w:val="00792D87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3E0C"/>
    <w:rsid w:val="008162F3"/>
    <w:rsid w:val="00816CBA"/>
    <w:rsid w:val="008257D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4195"/>
    <w:rsid w:val="00A2714D"/>
    <w:rsid w:val="00A279A9"/>
    <w:rsid w:val="00A318E5"/>
    <w:rsid w:val="00A61B62"/>
    <w:rsid w:val="00A62F4E"/>
    <w:rsid w:val="00A633AE"/>
    <w:rsid w:val="00A87066"/>
    <w:rsid w:val="00A901F5"/>
    <w:rsid w:val="00AA1F04"/>
    <w:rsid w:val="00AB1AF8"/>
    <w:rsid w:val="00AD02D1"/>
    <w:rsid w:val="00AD5625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BF79BD"/>
    <w:rsid w:val="00C253AB"/>
    <w:rsid w:val="00C2595F"/>
    <w:rsid w:val="00C41417"/>
    <w:rsid w:val="00C4279A"/>
    <w:rsid w:val="00C503BB"/>
    <w:rsid w:val="00C65BF5"/>
    <w:rsid w:val="00C66777"/>
    <w:rsid w:val="00C76E6A"/>
    <w:rsid w:val="00C854F9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A6FFD"/>
    <w:rsid w:val="00DB2FBC"/>
    <w:rsid w:val="00DB6044"/>
    <w:rsid w:val="00DE0517"/>
    <w:rsid w:val="00DF0581"/>
    <w:rsid w:val="00E13163"/>
    <w:rsid w:val="00E22DA5"/>
    <w:rsid w:val="00E2613D"/>
    <w:rsid w:val="00E33EC6"/>
    <w:rsid w:val="00E40F06"/>
    <w:rsid w:val="00E43784"/>
    <w:rsid w:val="00E74AC5"/>
    <w:rsid w:val="00E92F5A"/>
    <w:rsid w:val="00EA1155"/>
    <w:rsid w:val="00EB0C83"/>
    <w:rsid w:val="00EB7C0D"/>
    <w:rsid w:val="00EC72C9"/>
    <w:rsid w:val="00ED3FD1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83C"/>
    <w:rsid w:val="00F71E5C"/>
    <w:rsid w:val="00F72FBE"/>
    <w:rsid w:val="00F749B4"/>
    <w:rsid w:val="00F8468C"/>
    <w:rsid w:val="00F90902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053586DF"/>
  <w15:chartTrackingRefBased/>
  <w15:docId w15:val="{B6BA9051-49C2-4A85-A478-2128B5F6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nnekevanRossum\OneDrive%20-%20i3\Bureaublad\Redactiewerk\Boomcontract\Algemeen\Sjabloon_V&amp;G-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c56876-d452-4a82-9e10-cb4b6b6a6a2f">
      <UserInfo>
        <DisplayName/>
        <AccountId xsi:nil="true"/>
        <AccountType/>
      </UserInfo>
    </SharedWithUsers>
    <lcf76f155ced4ddcb4097134ff3c332f xmlns="028d1cd4-e4bf-42d0-8649-4880ed29af09">
      <Terms xmlns="http://schemas.microsoft.com/office/infopath/2007/PartnerControls"/>
    </lcf76f155ced4ddcb4097134ff3c332f>
    <TaxCatchAll xmlns="4dc56876-d452-4a82-9e10-cb4b6b6a6a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0AC76265DFF643848E5BE6E829ECD0" ma:contentTypeVersion="13" ma:contentTypeDescription="Een nieuw document maken." ma:contentTypeScope="" ma:versionID="f0a4d7476afec789c5014539c77edf04">
  <xsd:schema xmlns:xsd="http://www.w3.org/2001/XMLSchema" xmlns:xs="http://www.w3.org/2001/XMLSchema" xmlns:p="http://schemas.microsoft.com/office/2006/metadata/properties" xmlns:ns2="028d1cd4-e4bf-42d0-8649-4880ed29af09" xmlns:ns3="4dc56876-d452-4a82-9e10-cb4b6b6a6a2f" targetNamespace="http://schemas.microsoft.com/office/2006/metadata/properties" ma:root="true" ma:fieldsID="ff84357985396ead6322252ff0deba9a" ns2:_="" ns3:_="">
    <xsd:import namespace="028d1cd4-e4bf-42d0-8649-4880ed29af09"/>
    <xsd:import namespace="4dc56876-d452-4a82-9e10-cb4b6b6a6a2f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d1cd4-e4bf-42d0-8649-4880ed29af0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23e4d304-1e78-4258-93aa-e4a76fc926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56876-d452-4a82-9e10-cb4b6b6a6a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bcfdccb-986a-49c5-89dd-2ad26a3a20ce}" ma:internalName="TaxCatchAll" ma:showField="CatchAllData" ma:web="4dc56876-d452-4a82-9e10-cb4b6b6a6a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4dc56876-d452-4a82-9e10-cb4b6b6a6a2f"/>
    <ds:schemaRef ds:uri="028d1cd4-e4bf-42d0-8649-4880ed29af09"/>
  </ds:schemaRefs>
</ds:datastoreItem>
</file>

<file path=customXml/itemProps3.xml><?xml version="1.0" encoding="utf-8"?>
<ds:datastoreItem xmlns:ds="http://schemas.openxmlformats.org/officeDocument/2006/customXml" ds:itemID="{37338FF3-B472-4A2A-9BF5-6877627FB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d1cd4-e4bf-42d0-8649-4880ed29af09"/>
    <ds:schemaRef ds:uri="4dc56876-d452-4a82-9e10-cb4b6b6a6a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Sjabloon_V&amp;G-plan</Template>
  <TotalTime>19</TotalTime>
  <Pages>12</Pages>
  <Words>1433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9302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Gonneke van Rossum</dc:creator>
  <cp:keywords/>
  <cp:lastModifiedBy>Gonneke van Rossum</cp:lastModifiedBy>
  <cp:revision>31</cp:revision>
  <cp:lastPrinted>2016-12-02T11:43:00Z</cp:lastPrinted>
  <dcterms:created xsi:type="dcterms:W3CDTF">2026-09-01T13:25:00Z</dcterms:created>
  <dcterms:modified xsi:type="dcterms:W3CDTF">2026-09-01T13:59:00Z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0x0101009E0AC76265DFF643848E5BE6E829ECD0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GUID">
    <vt:lpwstr>e7b1d9d5-454c-46d9-b8ed-50d865829ea7</vt:lpwstr>
  </property>
  <property fmtid="{D5CDD505-2E9C-101B-9397-08002B2CF9AE}" pid="10" name="xd_Signature">
    <vt:bool>false</vt:bool>
  </property>
</Properties>
</file>